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E892" w14:textId="01A80E65" w:rsidR="00013CAB" w:rsidRDefault="00F943C2" w:rsidP="00F943C2">
      <w:pPr>
        <w:jc w:val="center"/>
      </w:pPr>
      <w:r w:rsidRPr="004F6C00">
        <w:rPr>
          <w:noProof/>
        </w:rPr>
        <w:drawing>
          <wp:anchor distT="0" distB="0" distL="114300" distR="114300" simplePos="0" relativeHeight="251659264" behindDoc="0" locked="0" layoutInCell="1" allowOverlap="1" wp14:anchorId="59150920" wp14:editId="13BB024D">
            <wp:simplePos x="0" y="0"/>
            <wp:positionH relativeFrom="margin">
              <wp:posOffset>501162</wp:posOffset>
            </wp:positionH>
            <wp:positionV relativeFrom="paragraph">
              <wp:posOffset>79130</wp:posOffset>
            </wp:positionV>
            <wp:extent cx="835269" cy="1325868"/>
            <wp:effectExtent l="0" t="0" r="3175" b="8255"/>
            <wp:wrapNone/>
            <wp:docPr id="263" name="Image 263" descr="Algérie : les &amp;quot;fellaghas au ballon rond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gérie : les &amp;quot;fellaghas au ballon rond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8" t="4750" r="61178" b="42998"/>
                    <a:stretch/>
                  </pic:blipFill>
                  <pic:spPr bwMode="auto">
                    <a:xfrm>
                      <a:off x="0" y="0"/>
                      <a:ext cx="835269" cy="132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6CB">
        <w:rPr>
          <w:b/>
          <w:bCs/>
        </w:rPr>
        <w:t xml:space="preserve">FICHE DE ROLE DE TEMOIN : </w:t>
      </w:r>
      <w:r>
        <w:rPr>
          <w:b/>
          <w:bCs/>
        </w:rPr>
        <w:t xml:space="preserve">FELLAGHA DU FLN </w:t>
      </w:r>
      <w:r w:rsidR="00F82AD0" w:rsidRPr="001F66CB">
        <w:t xml:space="preserve"> </w:t>
      </w:r>
    </w:p>
    <w:p w14:paraId="2E7E6D41" w14:textId="77777777" w:rsidR="00BA0486" w:rsidRDefault="00BA0486" w:rsidP="00F943C2">
      <w:pPr>
        <w:jc w:val="center"/>
      </w:pPr>
    </w:p>
    <w:p w14:paraId="7457A7E4" w14:textId="77777777" w:rsidR="00BA0486" w:rsidRDefault="00BA0486" w:rsidP="00F943C2">
      <w:pPr>
        <w:jc w:val="center"/>
      </w:pPr>
    </w:p>
    <w:p w14:paraId="23736572" w14:textId="77777777" w:rsidR="00BA0486" w:rsidRDefault="00BA0486" w:rsidP="00F943C2">
      <w:pPr>
        <w:jc w:val="center"/>
      </w:pPr>
    </w:p>
    <w:p w14:paraId="4659E948" w14:textId="77777777" w:rsidR="00BA0486" w:rsidRDefault="00BA0486" w:rsidP="00F943C2">
      <w:pPr>
        <w:jc w:val="center"/>
      </w:pPr>
    </w:p>
    <w:p w14:paraId="672E2C1D" w14:textId="77777777" w:rsidR="00BA0486" w:rsidRDefault="00BA0486" w:rsidP="00F943C2">
      <w:pPr>
        <w:jc w:val="center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BA0486" w14:paraId="083D0610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21B317D9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 xml:space="preserve">Nationalité </w:t>
            </w:r>
          </w:p>
        </w:tc>
        <w:tc>
          <w:tcPr>
            <w:tcW w:w="7371" w:type="dxa"/>
          </w:tcPr>
          <w:p w14:paraId="6EA698B3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2EC0C18B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281E512E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Pays de résidence pendant la guerre (majoritairement)</w:t>
            </w:r>
          </w:p>
        </w:tc>
        <w:tc>
          <w:tcPr>
            <w:tcW w:w="7371" w:type="dxa"/>
          </w:tcPr>
          <w:p w14:paraId="2E1D227C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50C4CC29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33CDCAD0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Pays de résidence aujourd’hui (majoritairement)</w:t>
            </w:r>
          </w:p>
        </w:tc>
        <w:tc>
          <w:tcPr>
            <w:tcW w:w="7371" w:type="dxa"/>
          </w:tcPr>
          <w:p w14:paraId="78EA54D1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60695B0E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28D93303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Nombre pendant la guerre</w:t>
            </w:r>
          </w:p>
        </w:tc>
        <w:tc>
          <w:tcPr>
            <w:tcW w:w="7371" w:type="dxa"/>
          </w:tcPr>
          <w:p w14:paraId="2F86C612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273072BD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44D722F8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Nombre aujourd’hui (groupe mémoriel)</w:t>
            </w:r>
          </w:p>
        </w:tc>
        <w:tc>
          <w:tcPr>
            <w:tcW w:w="7371" w:type="dxa"/>
          </w:tcPr>
          <w:p w14:paraId="0C6559BE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2CD63DEA" w14:textId="77777777" w:rsidTr="00D13C2C">
        <w:tc>
          <w:tcPr>
            <w:tcW w:w="10485" w:type="dxa"/>
            <w:gridSpan w:val="2"/>
            <w:shd w:val="clear" w:color="auto" w:fill="FFFFFF" w:themeFill="background1"/>
          </w:tcPr>
          <w:p w14:paraId="08AE96A7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12AC5BF0" w14:textId="77777777" w:rsidTr="00D13C2C">
        <w:tc>
          <w:tcPr>
            <w:tcW w:w="3114" w:type="dxa"/>
            <w:shd w:val="clear" w:color="auto" w:fill="FFC9C5"/>
          </w:tcPr>
          <w:p w14:paraId="32120B28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Description succincte de la manière dont la guerre d’Algérie est vécue au quotidien, de leur « expérience » de la guerre</w:t>
            </w:r>
          </w:p>
        </w:tc>
        <w:tc>
          <w:tcPr>
            <w:tcW w:w="7371" w:type="dxa"/>
          </w:tcPr>
          <w:p w14:paraId="7942CC81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05D41AEE" w14:textId="77777777" w:rsidTr="00D13C2C">
        <w:tc>
          <w:tcPr>
            <w:tcW w:w="10485" w:type="dxa"/>
            <w:gridSpan w:val="2"/>
            <w:shd w:val="clear" w:color="auto" w:fill="D0CECE" w:themeFill="background2" w:themeFillShade="E6"/>
          </w:tcPr>
          <w:p w14:paraId="794FCF64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3A92417F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3519C9A5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la Toussaint rouge ?</w:t>
            </w:r>
          </w:p>
        </w:tc>
        <w:tc>
          <w:tcPr>
            <w:tcW w:w="7371" w:type="dxa"/>
          </w:tcPr>
          <w:p w14:paraId="395986B9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7E87C20C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17E77A42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 xml:space="preserve">Quelle réaction lors du massacre de </w:t>
            </w:r>
            <w:proofErr w:type="spellStart"/>
            <w:r w:rsidRPr="00EE3B1B">
              <w:rPr>
                <w:sz w:val="20"/>
                <w:szCs w:val="20"/>
              </w:rPr>
              <w:t>Palermo</w:t>
            </w:r>
            <w:proofErr w:type="spellEnd"/>
            <w:r w:rsidRPr="00EE3B1B">
              <w:rPr>
                <w:sz w:val="20"/>
                <w:szCs w:val="20"/>
              </w:rPr>
              <w:t> ?</w:t>
            </w:r>
          </w:p>
        </w:tc>
        <w:tc>
          <w:tcPr>
            <w:tcW w:w="7371" w:type="dxa"/>
          </w:tcPr>
          <w:p w14:paraId="2649F6A4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76B08336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392C49B6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l’arrivée au pouvoir de De Gaulle en 1958 ?</w:t>
            </w:r>
          </w:p>
        </w:tc>
        <w:tc>
          <w:tcPr>
            <w:tcW w:w="7371" w:type="dxa"/>
          </w:tcPr>
          <w:p w14:paraId="73148EA0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3C75B9B4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6CA6AED1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du discours de De Gaulle sur l’autodétermination des Algériens ?</w:t>
            </w:r>
          </w:p>
        </w:tc>
        <w:tc>
          <w:tcPr>
            <w:tcW w:w="7371" w:type="dxa"/>
          </w:tcPr>
          <w:p w14:paraId="518D8009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0AB72CFE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0B61FF77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la signature des accords d’Evian ?</w:t>
            </w:r>
          </w:p>
        </w:tc>
        <w:tc>
          <w:tcPr>
            <w:tcW w:w="7371" w:type="dxa"/>
          </w:tcPr>
          <w:p w14:paraId="4992403C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020A55B3" w14:textId="77777777" w:rsidTr="00D13C2C">
        <w:tc>
          <w:tcPr>
            <w:tcW w:w="10485" w:type="dxa"/>
            <w:gridSpan w:val="2"/>
            <w:shd w:val="clear" w:color="auto" w:fill="FF9D95"/>
          </w:tcPr>
          <w:p w14:paraId="3045D508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4BDB1E3F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61865392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 De Gaulle</w:t>
            </w:r>
          </w:p>
        </w:tc>
        <w:tc>
          <w:tcPr>
            <w:tcW w:w="7371" w:type="dxa"/>
          </w:tcPr>
          <w:p w14:paraId="7940F3EF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0C4A005A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30242BA2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des Harkis</w:t>
            </w:r>
          </w:p>
        </w:tc>
        <w:tc>
          <w:tcPr>
            <w:tcW w:w="7371" w:type="dxa"/>
          </w:tcPr>
          <w:p w14:paraId="76AAAA09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044D920F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215E301D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du MNA</w:t>
            </w:r>
          </w:p>
        </w:tc>
        <w:tc>
          <w:tcPr>
            <w:tcW w:w="7371" w:type="dxa"/>
          </w:tcPr>
          <w:p w14:paraId="35687B43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4C1E5875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2EE8FF53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 l’OAS</w:t>
            </w:r>
          </w:p>
        </w:tc>
        <w:tc>
          <w:tcPr>
            <w:tcW w:w="7371" w:type="dxa"/>
          </w:tcPr>
          <w:p w14:paraId="3B97DDA2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07AA856D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43345AB8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des Pieds noirs</w:t>
            </w:r>
          </w:p>
        </w:tc>
        <w:tc>
          <w:tcPr>
            <w:tcW w:w="7371" w:type="dxa"/>
          </w:tcPr>
          <w:p w14:paraId="4A8912FE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668FAD62" w14:textId="77777777" w:rsidTr="00D13C2C">
        <w:tc>
          <w:tcPr>
            <w:tcW w:w="10485" w:type="dxa"/>
            <w:gridSpan w:val="2"/>
            <w:shd w:val="clear" w:color="auto" w:fill="FF9D95"/>
          </w:tcPr>
          <w:p w14:paraId="33CD5055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406B1F3E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30FB8702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a été l’évolution de la construction de la mémoire de ce groupe ?</w:t>
            </w:r>
          </w:p>
        </w:tc>
        <w:tc>
          <w:tcPr>
            <w:tcW w:w="7371" w:type="dxa"/>
          </w:tcPr>
          <w:p w14:paraId="3C771B9D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  <w:tr w:rsidR="00BA0486" w14:paraId="6F1E9DF5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689A52C1" w14:textId="77777777" w:rsidR="00BA0486" w:rsidRPr="00EE3B1B" w:rsidRDefault="00BA0486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Ce groupe a-t-il des attentes mémorielles aujourd’hui et si oui, lesquelles ?</w:t>
            </w:r>
          </w:p>
        </w:tc>
        <w:tc>
          <w:tcPr>
            <w:tcW w:w="7371" w:type="dxa"/>
          </w:tcPr>
          <w:p w14:paraId="0365B007" w14:textId="77777777" w:rsidR="00BA0486" w:rsidRPr="00EE3B1B" w:rsidRDefault="00BA0486" w:rsidP="00D13C2C">
            <w:pPr>
              <w:rPr>
                <w:sz w:val="20"/>
                <w:szCs w:val="20"/>
              </w:rPr>
            </w:pPr>
          </w:p>
        </w:tc>
      </w:tr>
    </w:tbl>
    <w:p w14:paraId="6BFE9BFD" w14:textId="77777777" w:rsidR="00BA0486" w:rsidRPr="00F943C2" w:rsidRDefault="00BA0486" w:rsidP="00F943C2">
      <w:pPr>
        <w:jc w:val="center"/>
        <w:rPr>
          <w:b/>
          <w:bCs/>
        </w:rPr>
      </w:pPr>
    </w:p>
    <w:sectPr w:rsidR="00BA0486" w:rsidRPr="00F943C2" w:rsidSect="00F82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D0"/>
    <w:rsid w:val="00013CAB"/>
    <w:rsid w:val="00750B87"/>
    <w:rsid w:val="00BA0486"/>
    <w:rsid w:val="00F82AD0"/>
    <w:rsid w:val="00F943C2"/>
    <w:rsid w:val="00FC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AF3D"/>
  <w15:chartTrackingRefBased/>
  <w15:docId w15:val="{297081B2-F83E-42C6-BB0E-BC0FFDB4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3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048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Cormy</dc:creator>
  <cp:keywords/>
  <dc:description/>
  <cp:lastModifiedBy>Hélène Cormy</cp:lastModifiedBy>
  <cp:revision>5</cp:revision>
  <dcterms:created xsi:type="dcterms:W3CDTF">2023-03-22T17:13:00Z</dcterms:created>
  <dcterms:modified xsi:type="dcterms:W3CDTF">2023-04-21T06:41:00Z</dcterms:modified>
</cp:coreProperties>
</file>